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45" w:rsidRPr="00A54B45" w:rsidRDefault="00A54B45" w:rsidP="00A54B45">
      <w:pPr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A54B45" w:rsidRPr="00A54B45" w:rsidRDefault="008F1ABB" w:rsidP="008F1ABB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</w:t>
      </w:r>
      <w:r w:rsidR="00A54B45"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:rsidR="00A54B45" w:rsidRPr="00A54B45" w:rsidRDefault="00917125" w:rsidP="00917125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A54B45"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Заведующий МБДОУ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9</w:t>
      </w:r>
    </w:p>
    <w:p w:rsidR="00A54B45" w:rsidRPr="00A54B45" w:rsidRDefault="00917125" w:rsidP="00917125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="00A54B45"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Г.В.Нищета</w:t>
      </w:r>
      <w:proofErr w:type="spellEnd"/>
    </w:p>
    <w:p w:rsidR="00A54B45" w:rsidRPr="00A54B45" w:rsidRDefault="00D32986" w:rsidP="00D32986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F2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«__»__________201</w:t>
      </w:r>
      <w:r w:rsidR="00885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A54B45"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</w:p>
    <w:p w:rsidR="00A54B45" w:rsidRPr="00A54B45" w:rsidRDefault="00A54B45" w:rsidP="00A54B45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54B45" w:rsidRPr="00A54B45" w:rsidRDefault="00A54B45" w:rsidP="00A54B45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ОТЧЁТ О РЕЗУЛЬТАТАХ САМООБСЛЕДОВАНИЯ</w:t>
      </w:r>
    </w:p>
    <w:p w:rsidR="00A54B45" w:rsidRPr="00A54B45" w:rsidRDefault="00DD1A2C" w:rsidP="00A54B45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м</w:t>
      </w:r>
      <w:r w:rsidR="00A54B45" w:rsidRPr="00A54B4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униципального бюджетного дошкольного образовате</w:t>
      </w:r>
      <w:r w:rsidR="0091712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 xml:space="preserve">льного учреждения детский сад комбинированного вида № 9 станицы </w:t>
      </w:r>
      <w:proofErr w:type="spellStart"/>
      <w:r w:rsidR="0091712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Кугоейской</w:t>
      </w:r>
      <w:proofErr w:type="spellEnd"/>
      <w:r w:rsidR="0091712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 xml:space="preserve"> муниципального образования </w:t>
      </w:r>
      <w:proofErr w:type="spellStart"/>
      <w:r w:rsidR="0091712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Крыловский</w:t>
      </w:r>
      <w:proofErr w:type="spellEnd"/>
      <w:r w:rsidR="0091712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 xml:space="preserve"> район</w:t>
      </w:r>
      <w:r w:rsidR="00885108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 xml:space="preserve">   за 2017 – 2018</w:t>
      </w:r>
      <w:r w:rsidR="00A54B45" w:rsidRPr="00A54B45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 xml:space="preserve"> учебный год</w:t>
      </w:r>
    </w:p>
    <w:p w:rsidR="00A54B45" w:rsidRDefault="00A54B45" w:rsidP="00D8373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Процедуру </w:t>
      </w:r>
      <w:proofErr w:type="spell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17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МБДОУ № 9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регулируют следующие нормативные документы и локальные акты:</w:t>
      </w:r>
    </w:p>
    <w:p w:rsidR="00D8373F" w:rsidRPr="00D8373F" w:rsidRDefault="00D8373F" w:rsidP="00D8373F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D8373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8373F">
        <w:rPr>
          <w:rFonts w:ascii="Times New Roman" w:hAnsi="Times New Roman" w:cs="Times New Roman"/>
          <w:sz w:val="24"/>
          <w:szCs w:val="24"/>
        </w:rPr>
        <w:t>. №273-ФЗ «Об образовании в Российской Федерации» статья 29, часть 2, пункт 3.</w:t>
      </w:r>
    </w:p>
    <w:p w:rsidR="00D8373F" w:rsidRPr="00D8373F" w:rsidRDefault="00D8373F" w:rsidP="00D8373F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 xml:space="preserve"> РФ от 14 июня </w:t>
      </w:r>
      <w:smartTag w:uri="urn:schemas-microsoft-com:office:smarttags" w:element="metricconverter">
        <w:smartTagPr>
          <w:attr w:name="ProductID" w:val="2013 г"/>
        </w:smartTagPr>
        <w:r w:rsidRPr="00D8373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8373F">
        <w:rPr>
          <w:rFonts w:ascii="Times New Roman" w:hAnsi="Times New Roman" w:cs="Times New Roman"/>
          <w:sz w:val="24"/>
          <w:szCs w:val="24"/>
        </w:rPr>
        <w:t xml:space="preserve">. № 462 «Об утверждении порядка проведения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организации». </w:t>
      </w:r>
    </w:p>
    <w:p w:rsidR="00D8373F" w:rsidRPr="00D8373F" w:rsidRDefault="00D8373F" w:rsidP="00D8373F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 xml:space="preserve"> РФ от 10 декабря 2013 № 1324 «Об утверждении показателей деятельности образовательной организации, подлежащей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>».</w:t>
      </w:r>
    </w:p>
    <w:p w:rsidR="00D8373F" w:rsidRPr="00D8373F" w:rsidRDefault="00D8373F" w:rsidP="00D8373F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Краснодарского края от 04.09.2014 №47-12612/14-14 «О результатах проверки наличия отчетов о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 xml:space="preserve"> на сайтах профессиональных образовательных организаций».</w:t>
      </w:r>
    </w:p>
    <w:p w:rsidR="00D8373F" w:rsidRDefault="00D8373F" w:rsidP="00D8373F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Письмо ГКУ КК Центр оценки качества образования от 11.09.2014 №271 «О результатах проверки наличия отчетов о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 xml:space="preserve"> на сайтах коррекционных  образовательных организаций».</w:t>
      </w:r>
    </w:p>
    <w:p w:rsidR="00D8373F" w:rsidRPr="00D8373F" w:rsidRDefault="00D8373F" w:rsidP="00D837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D8373F" w:rsidRPr="00D8373F" w:rsidRDefault="00A54B45" w:rsidP="00D8373F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</w:t>
      </w:r>
      <w:proofErr w:type="spellStart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  <w:r w:rsidR="00D837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8373F" w:rsidRPr="00D8373F" w:rsidRDefault="00D8373F" w:rsidP="00D8373F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>обеспечение доступности и открытости информации о деятельности образовательной организации;</w:t>
      </w:r>
    </w:p>
    <w:p w:rsidR="00D8373F" w:rsidRPr="00D8373F" w:rsidRDefault="00D8373F" w:rsidP="00D8373F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подготовка отчета о результатах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 xml:space="preserve"> (далее – отчет).</w:t>
      </w:r>
    </w:p>
    <w:p w:rsidR="00A54B45" w:rsidRPr="00D8373F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 </w:t>
      </w:r>
      <w:proofErr w:type="spellStart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-выявление положительных и отрицательных тенденций в образовательной деятельности;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-установление причин возникновения проблем и поиск их устранения.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</w:t>
      </w: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 В процессе </w:t>
      </w:r>
      <w:proofErr w:type="spellStart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проводится оценка:</w:t>
      </w:r>
    </w:p>
    <w:p w:rsidR="00D8373F" w:rsidRPr="00D8373F" w:rsidRDefault="00A54B45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373F" w:rsidRPr="00D8373F">
        <w:rPr>
          <w:rFonts w:ascii="Times New Roman" w:hAnsi="Times New Roman" w:cs="Times New Roman"/>
          <w:sz w:val="24"/>
          <w:szCs w:val="24"/>
        </w:rPr>
        <w:t xml:space="preserve"> оценка образовательной деятельности организации;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>оценка системы управления организации;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оценка содержания и качества подготовки </w:t>
      </w:r>
      <w:proofErr w:type="gramStart"/>
      <w:r w:rsidRPr="00D837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373F">
        <w:rPr>
          <w:rFonts w:ascii="Times New Roman" w:hAnsi="Times New Roman" w:cs="Times New Roman"/>
          <w:sz w:val="24"/>
          <w:szCs w:val="24"/>
        </w:rPr>
        <w:t>;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>оценка организации учебного процесса;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 xml:space="preserve"> выпускников;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>оценка качества кадрового обеспечения;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оценка библиотечно-информационного  обеспечения; 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>оценка материально-технической базы;</w:t>
      </w:r>
    </w:p>
    <w:p w:rsidR="00D8373F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D8373F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D8373F">
        <w:rPr>
          <w:rFonts w:ascii="Times New Roman" w:hAnsi="Times New Roman" w:cs="Times New Roman"/>
          <w:sz w:val="24"/>
          <w:szCs w:val="24"/>
        </w:rPr>
        <w:t>;</w:t>
      </w:r>
    </w:p>
    <w:p w:rsidR="00A54B45" w:rsidRPr="00D8373F" w:rsidRDefault="00D8373F" w:rsidP="00D8373F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73F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организации, подлежащей </w:t>
      </w:r>
      <w:proofErr w:type="spellStart"/>
      <w:r w:rsidRPr="00D8373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8373F">
        <w:rPr>
          <w:rFonts w:ascii="Times New Roman" w:hAnsi="Times New Roman" w:cs="Times New Roman"/>
          <w:sz w:val="24"/>
          <w:szCs w:val="24"/>
        </w:rPr>
        <w:t>.</w:t>
      </w:r>
    </w:p>
    <w:p w:rsidR="00A54B45" w:rsidRPr="00A54B45" w:rsidRDefault="00A54B45" w:rsidP="00A54B4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Аналитическая часть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Общие сведения об учреждении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  <w:gridCol w:w="5309"/>
      </w:tblGrid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</w:t>
            </w:r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комбинированного вида № 9 станицы </w:t>
            </w:r>
            <w:proofErr w:type="spellStart"/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Кугоейкой</w:t>
            </w:r>
            <w:proofErr w:type="spellEnd"/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</w:t>
            </w:r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proofErr w:type="gramStart"/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Вид: детский сад  </w:t>
            </w:r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комбинированного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вида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91712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бюджетное учреждение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91712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Крыловский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91712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453588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352095,Краснодарский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рыловский</w:t>
            </w:r>
            <w:proofErr w:type="spellEnd"/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</w:t>
            </w:r>
            <w:proofErr w:type="gramStart"/>
            <w:r w:rsidR="009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угоейская,пер.Зелёный,7-а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886161) 33-7-40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453588" w:rsidRDefault="00353357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45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gv534@rambler.ru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сайта в Интернете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453588" w:rsidRDefault="00453588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alenushkakids9.ucoz.</w:t>
            </w:r>
            <w:r w:rsidRPr="0045358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07.30 часов – до 18.00 часов, длительность – 10,5 часов, суббота-воскресенье выходной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453588" w:rsidRDefault="00453588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Нищета Галина Владимировна</w:t>
            </w:r>
          </w:p>
        </w:tc>
      </w:tr>
      <w:tr w:rsidR="00A54B45" w:rsidRPr="00A54B45" w:rsidTr="00A54B45">
        <w:tc>
          <w:tcPr>
            <w:tcW w:w="40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58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53588" w:rsidRDefault="00A54B45" w:rsidP="00453588">
            <w:pPr>
              <w:spacing w:after="3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Серия </w:t>
            </w:r>
            <w:r w:rsidR="00453588" w:rsidRPr="0045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5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Л01 № 0000833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4B45" w:rsidRPr="00453588" w:rsidRDefault="00A54B45" w:rsidP="00453588">
            <w:pPr>
              <w:spacing w:after="3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</w:t>
            </w:r>
            <w:r w:rsidR="0045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№  04573 от 08.08.2012г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60"/>
        <w:gridCol w:w="4833"/>
      </w:tblGrid>
      <w:tr w:rsidR="00A54B45" w:rsidRPr="00A54B45" w:rsidTr="00A54B45">
        <w:tc>
          <w:tcPr>
            <w:tcW w:w="9930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A54B45" w:rsidRPr="00A54B45" w:rsidTr="00A54B45">
        <w:tc>
          <w:tcPr>
            <w:tcW w:w="453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внесении записи в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3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54B45" w:rsidRPr="00A54B45" w:rsidRDefault="00453588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серия 55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009006035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54B45" w:rsidRPr="00A54B45" w:rsidTr="00A54B45">
        <w:tc>
          <w:tcPr>
            <w:tcW w:w="453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 постановке на учет в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налоговом</w:t>
            </w:r>
            <w:proofErr w:type="gramEnd"/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3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54B45" w:rsidRPr="00A54B45" w:rsidRDefault="00453588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15.11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.2002г.</w:t>
            </w:r>
          </w:p>
          <w:p w:rsidR="00A54B45" w:rsidRPr="00A54B45" w:rsidRDefault="00453588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серия 22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8159265</w:t>
            </w:r>
          </w:p>
        </w:tc>
      </w:tr>
      <w:tr w:rsidR="00A54B45" w:rsidRPr="00A54B45" w:rsidTr="00A54B45">
        <w:tc>
          <w:tcPr>
            <w:tcW w:w="9930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A54B45" w:rsidRPr="00A54B45" w:rsidTr="00A54B45">
        <w:tc>
          <w:tcPr>
            <w:tcW w:w="453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рекомендательным письмам Минобразования России</w:t>
            </w:r>
          </w:p>
        </w:tc>
        <w:tc>
          <w:tcPr>
            <w:tcW w:w="53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37728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 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Общим собранием трудового коллектива</w:t>
            </w:r>
            <w:r w:rsidR="0045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№ 9 от 23.06..2015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№4 Утвержден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МО </w:t>
            </w:r>
            <w:proofErr w:type="spellStart"/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05.08.2015г № 491</w:t>
            </w:r>
          </w:p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№ 9 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законам и иным нормативным правовым актам Российской Федерации.</w:t>
            </w:r>
          </w:p>
        </w:tc>
      </w:tr>
      <w:tr w:rsidR="00A54B45" w:rsidRPr="00A54B45" w:rsidTr="00A54B45">
        <w:tc>
          <w:tcPr>
            <w:tcW w:w="9930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A54B45" w:rsidRPr="00A54B45" w:rsidTr="00A54B45">
        <w:tc>
          <w:tcPr>
            <w:tcW w:w="451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содержания образования, организации образовательного процесса</w:t>
            </w:r>
          </w:p>
        </w:tc>
        <w:tc>
          <w:tcPr>
            <w:tcW w:w="541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коллективный договор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правила внутреннего трудового распорядка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положение о распределении стимулирующей части фонда оплаты труда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педагогическом Совете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родительском комитете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—  положением о родительском собрании Учреждения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об общем собрании Учреждения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положением о порядке комплектования Учреждения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 работе с персональными данными воспитанников и  родителей (законны представителей) Учреждения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</w:tc>
      </w:tr>
      <w:tr w:rsidR="00A54B45" w:rsidRPr="00A54B45" w:rsidTr="00A54B45">
        <w:tc>
          <w:tcPr>
            <w:tcW w:w="9930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Перечень лицензий на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деятельности:</w:t>
            </w:r>
          </w:p>
        </w:tc>
      </w:tr>
      <w:tr w:rsidR="00A54B45" w:rsidRPr="00A54B45" w:rsidTr="00A54B45">
        <w:tc>
          <w:tcPr>
            <w:tcW w:w="453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                  реквизитов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(действующей)</w:t>
            </w:r>
          </w:p>
        </w:tc>
        <w:tc>
          <w:tcPr>
            <w:tcW w:w="53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37728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осуществления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</w:t>
            </w:r>
            <w:r w:rsidR="00B37728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№  04573 от 08.08.2012г</w:t>
            </w:r>
            <w:r w:rsidR="00B37728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B45" w:rsidRPr="00A54B45" w:rsidRDefault="00B37728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23Л01 № 0000833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B45" w:rsidRPr="00A54B45" w:rsidTr="00A54B45">
        <w:tc>
          <w:tcPr>
            <w:tcW w:w="451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 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Структура образовательного учреждения и система его управления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</w:t>
      </w:r>
      <w:r w:rsidR="00B377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МБДОУ № 9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осуществляется в соответствии с Уставом ДОУ и законом РФ «Об образовании</w:t>
      </w:r>
      <w:r w:rsidR="00B377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РФ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Отношения ДОУ с родителями (законными представителями) воспитанников регулируются в по</w:t>
      </w:r>
      <w:r w:rsidR="00B377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рядке, установленном Законом 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 образовании</w:t>
      </w:r>
      <w:r w:rsidR="00B377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РФ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Уставом.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5955"/>
      </w:tblGrid>
      <w:tr w:rsidR="00A54B45" w:rsidRPr="00A54B45" w:rsidTr="00A54B45">
        <w:trPr>
          <w:trHeight w:val="7110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Старший воспитатель  ведет контрольно-аналитическую деятельность по мониторингу качества образования и </w:t>
            </w:r>
            <w:proofErr w:type="spell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 планирует организацию всей методической работы.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Завхоз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A54B45" w:rsidRPr="00A54B45" w:rsidTr="00A54B45">
        <w:trPr>
          <w:trHeight w:val="4515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Каковы основные формы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  деятельности аппарата управления образовательного учреждения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</w:tc>
      </w:tr>
      <w:tr w:rsidR="00A54B45" w:rsidRPr="00A54B45" w:rsidTr="00A54B45">
        <w:trPr>
          <w:trHeight w:val="4755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  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родители.</w:t>
            </w:r>
          </w:p>
        </w:tc>
      </w:tr>
      <w:tr w:rsidR="00A54B45" w:rsidRPr="00A54B45" w:rsidTr="00A54B45">
        <w:trPr>
          <w:trHeight w:val="18248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Какова организационная структура системы управления, где показаны все субъекты управления.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управление ДОУ осуществляет Управление образования адми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МО </w:t>
            </w:r>
            <w:proofErr w:type="spellStart"/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район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активное влияние на деятельность ДОУ оказывают Профсоюз работников образования.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Совет педагогов ДОУ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образовательным учре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ждением Нищета Галина Владимировна – 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  высшее образование.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образовании</w:t>
            </w:r>
            <w:r w:rsidR="00B37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Уставом  ДОУ.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родителями.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Учредителем</w:t>
            </w:r>
            <w:r w:rsidRPr="00A54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Трудовыми договорами между администрацией и работниками.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Совете педагогов.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Вывод</w:t>
      </w:r>
      <w:r w:rsidR="00B377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Система управления м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униципального бю</w:t>
      </w:r>
      <w:r w:rsidR="00B377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джетного дошкольного образовательного учреждения детский сад комбинированного вида № 9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ведется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5535"/>
      </w:tblGrid>
      <w:tr w:rsidR="00A54B45" w:rsidRPr="00A54B45" w:rsidTr="00A54B45">
        <w:tc>
          <w:tcPr>
            <w:tcW w:w="3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17-2018  году функционировало 5</w:t>
            </w:r>
            <w:r w:rsidR="0071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посещали  61 ребенок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7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девочек, 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мальчика. В школу выпущено 20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 В новом учебном году  укомплектованы все возрастные группы.</w:t>
            </w:r>
          </w:p>
        </w:tc>
      </w:tr>
      <w:tr w:rsidR="00A54B45" w:rsidRPr="00A54B45" w:rsidTr="00A54B45">
        <w:tc>
          <w:tcPr>
            <w:tcW w:w="3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713A9E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</w:t>
            </w:r>
            <w:r w:rsidR="00775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 комплектование групп согласно,  лицензионного норматива</w:t>
            </w:r>
          </w:p>
        </w:tc>
        <w:tc>
          <w:tcPr>
            <w:tcW w:w="62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885108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групп:</w:t>
            </w:r>
          </w:p>
          <w:p w:rsidR="0058217C" w:rsidRDefault="0058217C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17C" w:rsidRDefault="0058217C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« Клуб Молодая Семья» -1</w:t>
            </w:r>
          </w:p>
          <w:p w:rsidR="00775C51" w:rsidRPr="00A54B45" w:rsidRDefault="00775C51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младшего дошкольного возраста (2-4 г) -1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(4-5 лет)  -1</w:t>
            </w:r>
          </w:p>
          <w:p w:rsidR="00885108" w:rsidRDefault="0058217C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группа </w:t>
            </w:r>
            <w:proofErr w:type="gramStart"/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лет)</w:t>
            </w:r>
          </w:p>
          <w:p w:rsidR="00A54B45" w:rsidRPr="00A54B45" w:rsidRDefault="00885108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8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(5-7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 –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54B45" w:rsidRPr="00A54B45" w:rsidTr="00A54B45">
        <w:tc>
          <w:tcPr>
            <w:tcW w:w="3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 семей воспитанников </w:t>
            </w:r>
            <w:r w:rsidR="00885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(данные на апрель 2018</w:t>
            </w:r>
            <w:r w:rsidRPr="00A54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86010E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семья – 80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4B45" w:rsidRPr="00A54B45" w:rsidRDefault="0086010E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семья – 20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4B45" w:rsidRPr="00A54B45" w:rsidRDefault="0086010E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 – 6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 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возрастные группы укомплектованы полностью. Вакантных мест не имеется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A54B45" w:rsidRPr="00DE65A3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E6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Парциальные </w:t>
      </w:r>
      <w:r w:rsidRPr="00DE65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программы:</w:t>
      </w:r>
    </w:p>
    <w:p w:rsid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3F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   </w:t>
      </w:r>
      <w:r w:rsidRPr="00D24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 авторская программа художественного воспитания, обучения и развития детей 2-7 лет «Цветные ладошки» И.А.Лыкова      </w:t>
      </w:r>
    </w:p>
    <w:p w:rsidR="00DE65A3" w:rsidRPr="00DE65A3" w:rsidRDefault="00DE65A3" w:rsidP="00DE65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- </w:t>
      </w:r>
      <w:r w:rsidRPr="00DE6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С.Н.Николаева « Юный эколог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</w:t>
      </w: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Педагогические технологии: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— проектный метод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— интегрированный подход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— проблемный метод обучения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— информационно-коммуникационные технологии.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Дошкольное образовательное учреждение поддерживает прочные отношения с социальными учреждениями:</w:t>
      </w:r>
    </w:p>
    <w:p w:rsidR="00A54B45" w:rsidRPr="00A54B45" w:rsidRDefault="00433FEA" w:rsidP="00A54B4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№ 10</w:t>
      </w:r>
    </w:p>
    <w:p w:rsidR="00A54B45" w:rsidRPr="00A54B45" w:rsidRDefault="00A54B45" w:rsidP="00A54B4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библиотека</w:t>
      </w:r>
    </w:p>
    <w:p w:rsidR="00A54B45" w:rsidRPr="00A54B45" w:rsidRDefault="00433FEA" w:rsidP="00A54B45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СДК «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Кугоейский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A54B45" w:rsidRPr="00433FEA" w:rsidRDefault="00433FEA" w:rsidP="00433FE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Кугоейского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</w:t>
      </w:r>
      <w:r w:rsidR="00A54B45"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</w:t>
      </w:r>
    </w:p>
    <w:p w:rsidR="00A54B45" w:rsidRPr="00A54B45" w:rsidRDefault="00A54B45" w:rsidP="00A54B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 учреждение осуществляет преемст</w:t>
      </w:r>
      <w:r w:rsidR="00433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венность с МБОУ СОШ № 10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Отслеживалась адаптация выпускников детского сада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Проводилась диагностика готовности детей к школе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Экскурсии различной направленности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Посещение дошкольниками  школьного   музея.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Воспитательно-образовательный проце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 стр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A54B45" w:rsidRPr="00A54B45" w:rsidRDefault="00A54B45" w:rsidP="00A54B4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29.12.2012 г. № 273-ФЗ «Об образовании в РФ»</w:t>
      </w:r>
    </w:p>
    <w:p w:rsidR="00A54B45" w:rsidRPr="00A54B45" w:rsidRDefault="00A54B45" w:rsidP="00A54B4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Главного государственного санитарного врача РФ от</w:t>
      </w: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05.2013 г. № 26 «Об утверждении Сан </w:t>
      </w:r>
      <w:proofErr w:type="spell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ПиН</w:t>
      </w:r>
      <w:proofErr w:type="spell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2.4.1.3049-13 «Санитарно-</w:t>
      </w: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эпидемиологические требования к устройству, содержанию и организации</w:t>
      </w: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режима работы дошкольных образовательных организации</w:t>
      </w:r>
    </w:p>
    <w:p w:rsidR="00A54B45" w:rsidRPr="00A54B45" w:rsidRDefault="00A54B45" w:rsidP="00A54B4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</w:t>
      </w:r>
      <w:proofErr w:type="spell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учебного года с сентября по  май.  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2248"/>
        <w:gridCol w:w="2240"/>
        <w:gridCol w:w="2151"/>
      </w:tblGrid>
      <w:tr w:rsidR="00A54B45" w:rsidRPr="00A54B45" w:rsidTr="00A54B45">
        <w:tc>
          <w:tcPr>
            <w:tcW w:w="45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5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50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A54B45" w:rsidRPr="00A54B45" w:rsidTr="00A54B45">
        <w:tc>
          <w:tcPr>
            <w:tcW w:w="2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54B45" w:rsidRPr="00A54B45" w:rsidTr="00A54B45">
        <w:tc>
          <w:tcPr>
            <w:tcW w:w="24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Домашние задания воспитанникам ДОУ не задают.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   образование       детей в       ДОУ  отсутствует. Учебной перегрузки нет.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  выставки. 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 повышение педагогической культуры родителей;</w:t>
      </w:r>
    </w:p>
    <w:p w:rsidR="00A54B45" w:rsidRPr="00A54B45" w:rsidRDefault="00A54B45" w:rsidP="00A54B4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приобщение родителей к участию в жизни детского сада;</w:t>
      </w:r>
    </w:p>
    <w:p w:rsidR="00A54B45" w:rsidRPr="00A54B45" w:rsidRDefault="00A54B45" w:rsidP="00A54B4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анкетирование;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наглядная информация;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выставки совместных работ;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родительские собрания, консультации;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открытых мероприятий и участие в них;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родителей в совместных, образовательных, творческих проектах;</w:t>
      </w:r>
    </w:p>
    <w:p w:rsidR="00A54B45" w:rsidRPr="00A54B45" w:rsidRDefault="00A54B45" w:rsidP="00A54B4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  организовывались постоянно действующие выставки новинок методической литературы, постоянно оформлялись информационные  стенды.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составлении плана учтены предельно допустимые нормы учебной нагрузки.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1.6. Содержание и качество подготовки воспитанников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  <w:r w:rsidRPr="00A54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055"/>
        <w:gridCol w:w="1259"/>
        <w:gridCol w:w="1890"/>
        <w:gridCol w:w="1840"/>
      </w:tblGrid>
      <w:tr w:rsidR="00A54B45" w:rsidRPr="00A54B45" w:rsidTr="00433FEA">
        <w:tc>
          <w:tcPr>
            <w:tcW w:w="195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0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5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9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4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</w:t>
      </w:r>
      <w:r w:rsidR="00775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готовности детей к школе в 2017</w:t>
      </w:r>
      <w:r w:rsidR="00885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</w:t>
      </w:r>
    </w:p>
    <w:p w:rsidR="00A54B45" w:rsidRPr="00A54B45" w:rsidRDefault="00885108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20</w:t>
      </w:r>
      <w:r w:rsidR="00433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</w:t>
      </w:r>
      <w:r w:rsidR="00A54B45"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(100%)</w:t>
      </w:r>
      <w:r w:rsidR="00A54B45"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  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педагогического анализа показывают преобладание детей с</w:t>
      </w:r>
      <w:r w:rsidR="00433F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средним и выше среднего  уровнями развития, что говорит об эффективности педагогического процесса в ДОУ.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1.7. Качество кадрового обеспечения образовательного учреждения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масштаба.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5"/>
        <w:gridCol w:w="4475"/>
      </w:tblGrid>
      <w:tr w:rsidR="00A54B45" w:rsidRPr="00A54B45" w:rsidTr="00A54B45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— 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— </w:t>
            </w:r>
            <w:r w:rsidR="0043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E1E4A" w:rsidRPr="00A54B45" w:rsidRDefault="00775C51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Учитель-логопед -1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— 1</w:t>
            </w:r>
          </w:p>
        </w:tc>
      </w:tr>
      <w:tr w:rsidR="00A54B45" w:rsidRPr="00A54B45" w:rsidTr="00A54B45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775C51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— 1</w:t>
            </w:r>
            <w:r w:rsidR="00F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FE1E4A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—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54B45" w:rsidRPr="00A54B45" w:rsidTr="00A54B45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FE1E4A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– 7  (88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54B45" w:rsidRPr="00A54B45" w:rsidTr="00A54B45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 педагога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– </w:t>
            </w:r>
            <w:r w:rsidR="00F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лет – </w:t>
            </w:r>
            <w:r w:rsidR="00F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4B45" w:rsidRPr="00A54B45" w:rsidRDefault="00FE1E4A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 лет — 2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54B45" w:rsidRPr="00A54B45" w:rsidTr="00A54B45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Возрастные показатели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20-30 лет – </w:t>
            </w:r>
            <w:r w:rsidR="004B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30-55лет –</w:t>
            </w:r>
            <w:r w:rsidR="00F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55 — </w:t>
            </w:r>
            <w:r w:rsidR="00F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B45" w:rsidRPr="00A54B45" w:rsidTr="00A54B45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  имеющие</w:t>
            </w:r>
          </w:p>
          <w:p w:rsidR="00A54B45" w:rsidRPr="00A54B45" w:rsidRDefault="00A54B45" w:rsidP="00A54B4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Анализ соответствия кадрового обеспечения реализации ООП 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 </w:t>
      </w:r>
      <w:proofErr w:type="spellStart"/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образовательного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</w:t>
      </w: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личностного потенциала дошкольников.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9"/>
        <w:gridCol w:w="6981"/>
      </w:tblGrid>
      <w:tr w:rsidR="00A54B45" w:rsidRPr="00A54B45" w:rsidTr="00A54B45">
        <w:tc>
          <w:tcPr>
            <w:tcW w:w="21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DE65A3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Комплексная программа и ее методическое обеспечение</w:t>
            </w:r>
          </w:p>
        </w:tc>
        <w:tc>
          <w:tcPr>
            <w:tcW w:w="76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DE65A3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      ООП ДО</w:t>
            </w:r>
          </w:p>
          <w:p w:rsidR="00A54B45" w:rsidRPr="00DE65A3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        </w:t>
            </w:r>
            <w:r w:rsidR="00FE1E4A"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 дошкольного образования « От рождения до школы»</w:t>
            </w:r>
            <w:r w:rsidR="00D24D34"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1E4A"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="00FE1E4A"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ред.Н.Е.Вераксы</w:t>
            </w:r>
            <w:proofErr w:type="spellEnd"/>
            <w:r w:rsidR="00FE1E4A"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54B45" w:rsidRPr="00DE65A3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         </w:t>
            </w:r>
          </w:p>
          <w:p w:rsidR="00A54B45" w:rsidRPr="00DE65A3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A54B45" w:rsidRPr="00A54B45" w:rsidTr="00A54B45">
        <w:tc>
          <w:tcPr>
            <w:tcW w:w="210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DE65A3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Парциальные программы</w:t>
            </w:r>
          </w:p>
        </w:tc>
        <w:tc>
          <w:tcPr>
            <w:tcW w:w="76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DE65A3" w:rsidRDefault="00DE65A3" w:rsidP="00DE6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54B45"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</w:t>
            </w: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С.Н.Николаева « Юный эколог»,</w:t>
            </w:r>
          </w:p>
          <w:p w:rsidR="00DE65A3" w:rsidRPr="00DE65A3" w:rsidRDefault="00DE65A3" w:rsidP="00DE6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DE6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 авторская программа художественного воспитания, обучения и развития детей 2-7 лет «Цветные ладошки» И.А.Лыкова      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A54B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 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Анализ соответствия оборудования и оснащения методического кабинета принципу необходимости и достаточности для реализации ООП 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показал, что 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методическом кабинете создаются  условия для возможности организации совместной деятельности педагогов и воспитанников.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Учебно-методическое обеспечение не полностью соответствует ООП ДО, ФГОС ДО, условиям реализации ООП 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1.9. Материально-техническая база образовательного учреждения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5942"/>
      </w:tblGrid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(кв.м.).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353357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сад, типовое здание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площадью 656,16</w:t>
            </w:r>
            <w:r w:rsidR="00A54B45"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– 2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групповые  помещения — </w:t>
            </w:r>
            <w:r w:rsidR="0035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спальни — </w:t>
            </w:r>
            <w:r w:rsidR="0035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физкультурно-музыкальный  зал —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методический кабинет –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кабинет заведующего  —</w:t>
            </w:r>
            <w:r w:rsidR="0035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пищеблок -1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прачечная – 1      </w:t>
            </w:r>
          </w:p>
          <w:p w:rsid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кабинет завхоза — 1</w:t>
            </w:r>
          </w:p>
          <w:p w:rsidR="00353357" w:rsidRPr="00A54B45" w:rsidRDefault="00353357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логопеда - 1</w:t>
            </w:r>
          </w:p>
        </w:tc>
      </w:tr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компьютер — 2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интернет  –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электронная почта —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музыкальный центр —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телефон/факс  – 1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4B45" w:rsidRPr="00353357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-mail</w:t>
            </w:r>
            <w:proofErr w:type="spellEnd"/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="00353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ngv</w:t>
            </w:r>
            <w:proofErr w:type="spellEnd"/>
            <w:r w:rsidR="00353357" w:rsidRPr="0035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534@ </w:t>
            </w:r>
            <w:r w:rsidR="00353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="00353357" w:rsidRPr="0035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533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54B45" w:rsidRPr="00353357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 сайт ДОУ   </w:t>
            </w:r>
            <w:proofErr w:type="spellStart"/>
            <w:r w:rsidR="0035335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alenushkakids</w:t>
            </w:r>
            <w:proofErr w:type="spellEnd"/>
            <w:r w:rsidR="00353357" w:rsidRPr="003533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  <w:proofErr w:type="spellStart"/>
            <w:r w:rsidR="0035335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ucoz</w:t>
            </w:r>
            <w:proofErr w:type="spellEnd"/>
            <w:r w:rsidR="00353357" w:rsidRPr="003533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="00353357" w:rsidRPr="0045358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</w:t>
            </w:r>
            <w:proofErr w:type="spellEnd"/>
          </w:p>
        </w:tc>
      </w:tr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Физкультурно-музыкальный  зал.  Оснащение физкультурно-музыкального зала соответствует санитарно-гигиеническим нормам, площадь зала достаточна для реализации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задач, оборудование, представленное в физкультурно-музыкальном зале, имеет все необходимые документы и сертификаты качества. Оформление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 осуществлено в соответствии с эстетическими требованиями к данной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предметно-образовательной среды детского сада.</w:t>
            </w:r>
          </w:p>
        </w:tc>
      </w:tr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изменений материально-технического состояния образовательного учреждения за 5 последних лет (</w:t>
            </w:r>
            <w:proofErr w:type="spell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  2011-2016 гг.).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</w:t>
            </w:r>
            <w:r w:rsidR="0035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 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косметический    ремонт групповых помещений и кладовых пищеблока, косметический ремонт физкультурно-музыкального  зала</w:t>
            </w:r>
            <w:r w:rsidR="0050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Создан сайт в Интернете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Оборудованы прогулочные площадки, установлены: песочницы, качели-качалки, машинки, веранды, доски для рисования, оборудование для игр в мяч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Оборудована спортивная площадка: волейбольная сетка</w:t>
            </w:r>
          </w:p>
        </w:tc>
      </w:tr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использование материально-технической базы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</w:t>
            </w:r>
            <w:r w:rsidR="0050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 и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 самосто</w:t>
            </w:r>
            <w:r w:rsidR="0050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ятельный земельный участок  6080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A54B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которого  ограждена забором высотой 1,5 м. и вдоль него — зелеными насаждениями (деревья и кустарники с ядовитыми плодами отсутствуют). Участок озеленен на 50 %, на нем выделены зоны:  физкультурно-спортивная, отдыха, хозяйственная. Зона застройки включает в себя основное здание и здание </w:t>
            </w:r>
            <w:proofErr w:type="spell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хозблока</w:t>
            </w:r>
            <w:proofErr w:type="spell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территории отсутствуют постройки, функционально не связанные с 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учреждением.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Физкультурно-спортивная зона представлена  площадкой,  оборудована гимнастическими снарядами. Спортивно-игровые площадки имеют травяной покров.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оборудованы веранды, на территориях игровых площадок имеется игровое оборудование.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 размещены на 1 и 2 этаже, оснащены вешалками для одежды и шкафчиками для одежды и обуви детей.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Групповые 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Спальни оборудованы стационарными кров</w:t>
            </w:r>
            <w:r w:rsidR="0050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атями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</w:t>
            </w:r>
          </w:p>
        </w:tc>
      </w:tr>
      <w:tr w:rsidR="00A54B45" w:rsidRPr="00A54B45" w:rsidTr="00353357">
        <w:tc>
          <w:tcPr>
            <w:tcW w:w="305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594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пожарная безопасность;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охрана труда.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50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№ 9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пожаротушения, соблюдаются требования к содержанию эвакуационных выходов.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АПС с выводом сигнала на диспетчерский пульт ПЧ.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Кроме того, имеется охранная сигнализация, кнопка   сигнализации (КТ</w:t>
            </w:r>
            <w:r w:rsidR="0050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С). На здании установлена камера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видеонаблюдения.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Главной целью по охране труда в </w:t>
            </w:r>
            <w:r w:rsidR="0050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9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Вывод: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</w:t>
      </w:r>
      <w:proofErr w:type="gramEnd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1.10. Функционирование внутренней </w:t>
      </w:r>
      <w:proofErr w:type="gramStart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системы оценки качества образования образовательного учреждения</w:t>
      </w:r>
      <w:proofErr w:type="gramEnd"/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</w:r>
    </w:p>
    <w:p w:rsidR="00A54B45" w:rsidRPr="00A54B45" w:rsidRDefault="00A54B45" w:rsidP="00A54B4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научно-методической работы</w:t>
      </w:r>
    </w:p>
    <w:p w:rsidR="00A54B45" w:rsidRPr="00A54B45" w:rsidRDefault="00A54B45" w:rsidP="00A54B4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воспитательно-образовательного процесса</w:t>
      </w:r>
    </w:p>
    <w:p w:rsidR="00A54B45" w:rsidRPr="00A54B45" w:rsidRDefault="00A54B45" w:rsidP="00A54B4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работы с родителями</w:t>
      </w:r>
    </w:p>
    <w:p w:rsidR="00A54B45" w:rsidRPr="00A54B45" w:rsidRDefault="00A54B45" w:rsidP="00A54B4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работы с педагогическими кадрами</w:t>
      </w:r>
    </w:p>
    <w:p w:rsidR="00A54B45" w:rsidRPr="00A54B45" w:rsidRDefault="00A54B45" w:rsidP="00A54B4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 предметно-развивающей среды.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1.11. Выводы по итогам </w:t>
      </w:r>
      <w:proofErr w:type="spellStart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образовательного учреждения</w:t>
      </w:r>
    </w:p>
    <w:p w:rsidR="00A54B45" w:rsidRPr="00A54B45" w:rsidRDefault="00A54B45" w:rsidP="00A54B4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A54B45" w:rsidRPr="00A54B45" w:rsidRDefault="00A54B45" w:rsidP="00A54B4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A54B45" w:rsidRPr="00A54B45" w:rsidRDefault="00A54B45" w:rsidP="00A54B4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A54B45" w:rsidRPr="00A54B45" w:rsidRDefault="00A54B45" w:rsidP="00A54B4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Материально-техническая база, соответствует санитарно-гигиеническим требованиям.</w:t>
      </w:r>
    </w:p>
    <w:p w:rsidR="00A54B45" w:rsidRPr="00A54B45" w:rsidRDefault="00A54B45" w:rsidP="00A54B4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Запланированная воспитательно-образовательная работа на 2015 -2016 учебный год выполнена в полном объеме.</w:t>
      </w:r>
    </w:p>
    <w:p w:rsidR="00A54B45" w:rsidRPr="00A54B45" w:rsidRDefault="00A54B45" w:rsidP="00A54B4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готовности выпускников к обучению в школе – выше среднего.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1.12. Цели и задачи, направления развития учреждения</w:t>
      </w: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885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По итогам работы ДОУ за 2017-2018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учебный год определены следующие приоритетные </w:t>
      </w:r>
      <w:r w:rsidR="00885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 деятельности на 2018-2019</w:t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год:</w:t>
      </w:r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социального статуса дошкольного учреждения</w:t>
      </w:r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приведение материально – технической базы детского сада в соответствие с ФГОС </w:t>
      </w:r>
      <w:proofErr w:type="gram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 количества педагогических работников, имеющих высшее педагогическое образование</w:t>
      </w:r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системы поддержки и сопровождения инновационной</w:t>
      </w: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в детском саду</w:t>
      </w:r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компетентной личности дошкольника в вопросах</w:t>
      </w: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физического развития и </w:t>
      </w:r>
      <w:proofErr w:type="spellStart"/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здоровьесбережения</w:t>
      </w:r>
      <w:proofErr w:type="spellEnd"/>
    </w:p>
    <w:p w:rsidR="00A54B45" w:rsidRPr="00A54B45" w:rsidRDefault="00A54B45" w:rsidP="00A54B45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001757" w:rsidRPr="00001757" w:rsidRDefault="00A54B45" w:rsidP="00001757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A54B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процесс.</w:t>
      </w:r>
    </w:p>
    <w:p w:rsidR="00001757" w:rsidRDefault="00001757" w:rsidP="00120CF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0CFB" w:rsidRPr="00A54B45" w:rsidRDefault="00120CFB" w:rsidP="00120CFB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Результаты анализа показателей деятельности ДОУ</w:t>
      </w:r>
    </w:p>
    <w:p w:rsidR="00120CFB" w:rsidRDefault="00120CFB" w:rsidP="00120CF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A54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самообследовани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  <w:proofErr w:type="spellEnd"/>
    </w:p>
    <w:p w:rsidR="00120CFB" w:rsidRPr="00120CFB" w:rsidRDefault="00120CFB" w:rsidP="00120CF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00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7406"/>
        <w:gridCol w:w="1827"/>
      </w:tblGrid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680B16" w:rsidP="00EF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</w:t>
            </w:r>
            <w:r w:rsidR="0088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680B1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680B1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994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68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9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61/100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99490C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99490C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885108" w:rsidP="00885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28/46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99490C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9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9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99490C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7/87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/78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7/87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99490C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7/87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99490C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99490C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2/25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6/75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="0099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  <w:p w:rsidR="0099490C" w:rsidRPr="008D56BC" w:rsidRDefault="00D32986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8/61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001757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001757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="00120CFB"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0CFB" w:rsidRPr="008D56BC" w:rsidTr="00EF2EDC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CFB" w:rsidRPr="008D56BC" w:rsidRDefault="00120CFB" w:rsidP="00EF2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20CFB" w:rsidRPr="008D56BC" w:rsidRDefault="00120CFB" w:rsidP="0012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CFB" w:rsidRDefault="00120CFB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4B45" w:rsidRPr="00A54B45" w:rsidRDefault="00A54B45" w:rsidP="00A54B45">
      <w:pPr>
        <w:shd w:val="clear" w:color="auto" w:fill="FFFFFF" w:themeFill="background1"/>
        <w:spacing w:after="225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54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3384"/>
        <w:gridCol w:w="1808"/>
        <w:gridCol w:w="1967"/>
      </w:tblGrid>
      <w:tr w:rsidR="00A54B45" w:rsidRPr="00A54B45" w:rsidTr="00A54B45"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39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Взаимосвязь структурных подразделений</w:t>
            </w:r>
          </w:p>
        </w:tc>
      </w:tr>
      <w:tr w:rsidR="00A54B45" w:rsidRPr="00A54B45" w:rsidTr="00A54B45"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39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 начал, развитию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трудового коллектива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коллегиальных,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демократических форм управления ДОУ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9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  работники</w: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Профсоюзный комитет</w:t>
            </w:r>
          </w:p>
        </w:tc>
      </w:tr>
      <w:tr w:rsidR="00A54B45" w:rsidRPr="00A54B45" w:rsidTr="00A54B45"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439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нормативно-правовых документов в области дошкольного образования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ООП </w:t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повышения квалификации, переподготовки, аттестации педагогов, обобщению,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распространению, внедрению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опыта</w:t>
            </w:r>
          </w:p>
        </w:tc>
        <w:tc>
          <w:tcPr>
            <w:tcW w:w="19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ДОУ</w:t>
            </w:r>
          </w:p>
        </w:tc>
      </w:tr>
      <w:tr w:rsidR="00A54B45" w:rsidRPr="00A54B45" w:rsidTr="00A54B45"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39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 Родительских комитетов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консультативной  работы среди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детей об их правах и обязанностях</w:t>
            </w:r>
          </w:p>
        </w:tc>
        <w:tc>
          <w:tcPr>
            <w:tcW w:w="19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</w: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Учреждения</w:t>
            </w:r>
          </w:p>
        </w:tc>
      </w:tr>
      <w:tr w:rsidR="00A54B45" w:rsidRPr="00A54B45" w:rsidTr="00A54B45"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 совет ДОУ</w:t>
            </w:r>
          </w:p>
        </w:tc>
        <w:tc>
          <w:tcPr>
            <w:tcW w:w="439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сметы доходов 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расходов, перечня услуг, плана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образовательной </w:t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оказанию ДОУ дополнительных платных образовательных услуг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 общественных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 по совершенствованию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развитию воспитания детей,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поиск педагогических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в организации опытно-экспериментальной работы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жалоб и заявлений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на действия и бездействия педагогического, обслуживающего 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персонала ДОУ</w:t>
            </w:r>
          </w:p>
        </w:tc>
        <w:tc>
          <w:tcPr>
            <w:tcW w:w="19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Педагоги,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воспитанников),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учредителя</w: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родителей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A54B45" w:rsidRPr="00A54B45" w:rsidTr="00A54B45"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Профсоюзный комитет</w:t>
            </w:r>
          </w:p>
        </w:tc>
        <w:tc>
          <w:tcPr>
            <w:tcW w:w="439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защиты социально-трудовых прав и профессиональных интересов членов профсоюза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:rsidR="00A54B45" w:rsidRP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54B45" w:rsidRDefault="00A54B45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и выполнением законодательства</w:t>
            </w:r>
          </w:p>
          <w:p w:rsidR="00001757" w:rsidRDefault="00001757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757" w:rsidRDefault="00001757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757" w:rsidRDefault="00001757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757" w:rsidRPr="00A54B45" w:rsidRDefault="00001757" w:rsidP="00A54B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члены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</w: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4B45" w:rsidRPr="00A54B45" w:rsidRDefault="00A54B45" w:rsidP="00A5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  <w:r w:rsidRPr="00A54B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5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</w:tbl>
    <w:p w:rsidR="00A54B45" w:rsidRDefault="00A54B45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Default="008D56BC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Default="008D56BC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Default="008D56BC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Default="008D56BC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Default="008D56BC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Default="008D56BC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Default="008D56BC" w:rsidP="00A54B4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6BC" w:rsidRPr="00A54B45" w:rsidRDefault="008D56BC" w:rsidP="00A54B4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D56BC" w:rsidRPr="008D56BC" w:rsidRDefault="008D56BC" w:rsidP="00120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14B0" w:rsidRDefault="001D14B0"/>
    <w:sectPr w:rsidR="001D14B0" w:rsidSect="00001757">
      <w:pgSz w:w="11906" w:h="16838"/>
      <w:pgMar w:top="851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E04"/>
    <w:multiLevelType w:val="multilevel"/>
    <w:tmpl w:val="252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54572"/>
    <w:multiLevelType w:val="multilevel"/>
    <w:tmpl w:val="F22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D6B05"/>
    <w:multiLevelType w:val="multilevel"/>
    <w:tmpl w:val="D1B4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94679"/>
    <w:multiLevelType w:val="multilevel"/>
    <w:tmpl w:val="CA4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9369C"/>
    <w:multiLevelType w:val="multilevel"/>
    <w:tmpl w:val="78D2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46C6D"/>
    <w:multiLevelType w:val="hybridMultilevel"/>
    <w:tmpl w:val="DBA24ED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C0389"/>
    <w:multiLevelType w:val="multilevel"/>
    <w:tmpl w:val="8728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61095"/>
    <w:multiLevelType w:val="multilevel"/>
    <w:tmpl w:val="9BC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5459E"/>
    <w:multiLevelType w:val="hybridMultilevel"/>
    <w:tmpl w:val="AC2C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160EB"/>
    <w:multiLevelType w:val="multilevel"/>
    <w:tmpl w:val="E39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26E2D"/>
    <w:multiLevelType w:val="hybridMultilevel"/>
    <w:tmpl w:val="ED9898B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7398B"/>
    <w:multiLevelType w:val="multilevel"/>
    <w:tmpl w:val="75F0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020EB"/>
    <w:multiLevelType w:val="multilevel"/>
    <w:tmpl w:val="1F6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B45"/>
    <w:rsid w:val="00001757"/>
    <w:rsid w:val="00120CFB"/>
    <w:rsid w:val="001A6157"/>
    <w:rsid w:val="001D14B0"/>
    <w:rsid w:val="002F2F99"/>
    <w:rsid w:val="0034313D"/>
    <w:rsid w:val="00353357"/>
    <w:rsid w:val="00433ED8"/>
    <w:rsid w:val="00433FEA"/>
    <w:rsid w:val="00453588"/>
    <w:rsid w:val="004B2F64"/>
    <w:rsid w:val="00505878"/>
    <w:rsid w:val="0058217C"/>
    <w:rsid w:val="005D3383"/>
    <w:rsid w:val="0060744E"/>
    <w:rsid w:val="00680B16"/>
    <w:rsid w:val="00713A9E"/>
    <w:rsid w:val="00775C51"/>
    <w:rsid w:val="007A35F2"/>
    <w:rsid w:val="008069D4"/>
    <w:rsid w:val="0086010E"/>
    <w:rsid w:val="00885108"/>
    <w:rsid w:val="008949C2"/>
    <w:rsid w:val="008D56BC"/>
    <w:rsid w:val="008F1ABB"/>
    <w:rsid w:val="00917125"/>
    <w:rsid w:val="0099490C"/>
    <w:rsid w:val="00A54B45"/>
    <w:rsid w:val="00B37728"/>
    <w:rsid w:val="00B866D7"/>
    <w:rsid w:val="00BA5B43"/>
    <w:rsid w:val="00D24D34"/>
    <w:rsid w:val="00D32986"/>
    <w:rsid w:val="00D8373F"/>
    <w:rsid w:val="00DD1A2C"/>
    <w:rsid w:val="00DD2D0C"/>
    <w:rsid w:val="00DE65A3"/>
    <w:rsid w:val="00EA2389"/>
    <w:rsid w:val="00EF2EDC"/>
    <w:rsid w:val="00FE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B0"/>
  </w:style>
  <w:style w:type="paragraph" w:styleId="1">
    <w:name w:val="heading 1"/>
    <w:basedOn w:val="a"/>
    <w:link w:val="10"/>
    <w:uiPriority w:val="9"/>
    <w:qFormat/>
    <w:rsid w:val="00A54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4B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B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B45"/>
    <w:rPr>
      <w:b/>
      <w:bCs/>
    </w:rPr>
  </w:style>
  <w:style w:type="character" w:customStyle="1" w:styleId="apple-converted-space">
    <w:name w:val="apple-converted-space"/>
    <w:basedOn w:val="a0"/>
    <w:rsid w:val="00A54B45"/>
  </w:style>
  <w:style w:type="character" w:styleId="a5">
    <w:name w:val="Emphasis"/>
    <w:basedOn w:val="a0"/>
    <w:uiPriority w:val="20"/>
    <w:qFormat/>
    <w:rsid w:val="00A54B45"/>
    <w:rPr>
      <w:i/>
      <w:iCs/>
    </w:rPr>
  </w:style>
  <w:style w:type="paragraph" w:customStyle="1" w:styleId="s3">
    <w:name w:val="s_3"/>
    <w:basedOn w:val="a"/>
    <w:rsid w:val="008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56BC"/>
    <w:rPr>
      <w:color w:val="0000FF"/>
      <w:u w:val="single"/>
    </w:rPr>
  </w:style>
  <w:style w:type="paragraph" w:customStyle="1" w:styleId="s1">
    <w:name w:val="s_1"/>
    <w:basedOn w:val="a"/>
    <w:rsid w:val="008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D5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cp:lastPrinted>2018-04-19T17:33:00Z</cp:lastPrinted>
  <dcterms:created xsi:type="dcterms:W3CDTF">2016-10-10T09:31:00Z</dcterms:created>
  <dcterms:modified xsi:type="dcterms:W3CDTF">2018-04-19T17:37:00Z</dcterms:modified>
</cp:coreProperties>
</file>